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E9BF9" w14:textId="77777777" w:rsidR="0041190B" w:rsidRPr="00B611CA" w:rsidRDefault="0041190B" w:rsidP="00BC1C1F">
      <w:pPr>
        <w:pStyle w:val="s1"/>
        <w:shd w:val="clear" w:color="auto" w:fill="FFFFFF"/>
        <w:spacing w:before="0" w:beforeAutospacing="0" w:after="300" w:afterAutospacing="0"/>
        <w:jc w:val="center"/>
        <w:rPr>
          <w:rFonts w:ascii="Liberation Serif" w:hAnsi="Liberation Serif"/>
          <w:b/>
          <w:sz w:val="32"/>
          <w:szCs w:val="32"/>
        </w:rPr>
      </w:pPr>
      <w:r w:rsidRPr="00B611CA">
        <w:rPr>
          <w:rFonts w:ascii="Liberation Serif" w:hAnsi="Liberation Serif"/>
          <w:b/>
          <w:sz w:val="32"/>
          <w:szCs w:val="32"/>
        </w:rPr>
        <w:t>Уважаемые родители!</w:t>
      </w:r>
    </w:p>
    <w:p w14:paraId="12128F7A" w14:textId="77777777" w:rsidR="0041190B" w:rsidRPr="0041190B" w:rsidRDefault="0041190B" w:rsidP="0041190B">
      <w:pPr>
        <w:spacing w:after="0" w:line="240" w:lineRule="auto"/>
        <w:rPr>
          <w:rFonts w:ascii="Liberation Serif" w:eastAsia="Times New Roman" w:hAnsi="Liberation Serif" w:cs="Times New Roman"/>
          <w:sz w:val="24"/>
          <w:szCs w:val="24"/>
          <w:lang w:eastAsia="ru-RU"/>
        </w:rPr>
      </w:pPr>
      <w:r w:rsidRPr="00BC1C1F">
        <w:rPr>
          <w:rFonts w:ascii="Liberation Serif" w:eastAsia="Times New Roman" w:hAnsi="Liberation Serif" w:cs="Times New Roman"/>
          <w:noProof/>
          <w:sz w:val="24"/>
          <w:szCs w:val="24"/>
          <w:lang w:eastAsia="ru-RU"/>
        </w:rPr>
        <w:drawing>
          <wp:inline distT="0" distB="0" distL="0" distR="0" wp14:anchorId="049179AC" wp14:editId="5BF57DB8">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190B">
        <w:rPr>
          <w:rFonts w:ascii="Liberation Serif" w:eastAsia="Times New Roman" w:hAnsi="Liberation Serif" w:cs="Arial"/>
          <w:color w:val="000000"/>
          <w:sz w:val="24"/>
          <w:szCs w:val="24"/>
          <w:shd w:val="clear" w:color="auto" w:fill="FFFFFF"/>
          <w:lang w:eastAsia="ru-RU"/>
        </w:rPr>
        <w:t>никогда не оставляйте детей</w:t>
      </w:r>
      <w:r w:rsidR="00DF2877" w:rsidRPr="00BC1C1F">
        <w:rPr>
          <w:rFonts w:ascii="Liberation Serif" w:eastAsia="Times New Roman" w:hAnsi="Liberation Serif" w:cs="Arial"/>
          <w:color w:val="000000"/>
          <w:sz w:val="24"/>
          <w:szCs w:val="24"/>
          <w:shd w:val="clear" w:color="auto" w:fill="FFFFFF"/>
          <w:lang w:eastAsia="ru-RU"/>
        </w:rPr>
        <w:t xml:space="preserve"> без присмотра</w:t>
      </w:r>
      <w:r w:rsidRPr="0041190B">
        <w:rPr>
          <w:rFonts w:ascii="Liberation Serif" w:eastAsia="Times New Roman" w:hAnsi="Liberation Serif" w:cs="Arial"/>
          <w:color w:val="000000"/>
          <w:sz w:val="24"/>
          <w:szCs w:val="24"/>
          <w:shd w:val="clear" w:color="auto" w:fill="FFFFFF"/>
          <w:lang w:eastAsia="ru-RU"/>
        </w:rPr>
        <w:t xml:space="preserve"> одних у воды;</w:t>
      </w:r>
      <w:r w:rsidRPr="0041190B">
        <w:rPr>
          <w:rFonts w:ascii="Liberation Serif" w:eastAsia="Times New Roman" w:hAnsi="Liberation Serif" w:cs="Arial"/>
          <w:color w:val="000000"/>
          <w:sz w:val="24"/>
          <w:szCs w:val="24"/>
          <w:lang w:eastAsia="ru-RU"/>
        </w:rPr>
        <w:br/>
      </w:r>
      <w:r w:rsidRPr="00BC1C1F">
        <w:rPr>
          <w:rFonts w:ascii="Liberation Serif" w:eastAsia="Times New Roman" w:hAnsi="Liberation Serif" w:cs="Times New Roman"/>
          <w:noProof/>
          <w:sz w:val="24"/>
          <w:szCs w:val="24"/>
          <w:lang w:eastAsia="ru-RU"/>
        </w:rPr>
        <w:drawing>
          <wp:inline distT="0" distB="0" distL="0" distR="0" wp14:anchorId="73E4EB8F" wp14:editId="302DC67C">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190B">
        <w:rPr>
          <w:rFonts w:ascii="Liberation Serif" w:eastAsia="Times New Roman" w:hAnsi="Liberation Serif" w:cs="Arial"/>
          <w:color w:val="000000"/>
          <w:sz w:val="24"/>
          <w:szCs w:val="24"/>
          <w:shd w:val="clear" w:color="auto" w:fill="FFFFFF"/>
          <w:lang w:eastAsia="ru-RU"/>
        </w:rPr>
        <w:t>не сводите глаз с ребёнка, когда он в воде и даже если он в спасательном жилете;</w:t>
      </w:r>
      <w:r w:rsidRPr="0041190B">
        <w:rPr>
          <w:rFonts w:ascii="Liberation Serif" w:eastAsia="Times New Roman" w:hAnsi="Liberation Serif" w:cs="Arial"/>
          <w:color w:val="000000"/>
          <w:sz w:val="24"/>
          <w:szCs w:val="24"/>
          <w:lang w:eastAsia="ru-RU"/>
        </w:rPr>
        <w:br/>
      </w:r>
      <w:r w:rsidRPr="00BC1C1F">
        <w:rPr>
          <w:rFonts w:ascii="Liberation Serif" w:eastAsia="Times New Roman" w:hAnsi="Liberation Serif" w:cs="Times New Roman"/>
          <w:noProof/>
          <w:sz w:val="24"/>
          <w:szCs w:val="24"/>
          <w:lang w:eastAsia="ru-RU"/>
        </w:rPr>
        <w:drawing>
          <wp:inline distT="0" distB="0" distL="0" distR="0" wp14:anchorId="67244E7F" wp14:editId="76E45AF7">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190B">
        <w:rPr>
          <w:rFonts w:ascii="Liberation Serif" w:eastAsia="Times New Roman" w:hAnsi="Liberation Serif" w:cs="Arial"/>
          <w:color w:val="000000"/>
          <w:sz w:val="24"/>
          <w:szCs w:val="24"/>
          <w:shd w:val="clear" w:color="auto" w:fill="FFFFFF"/>
          <w:lang w:eastAsia="ru-RU"/>
        </w:rPr>
        <w:t>не разрешайте купаться в необо</w:t>
      </w:r>
      <w:r w:rsidR="00BC1C1F" w:rsidRPr="00BC1C1F">
        <w:rPr>
          <w:rFonts w:ascii="Liberation Serif" w:eastAsia="Times New Roman" w:hAnsi="Liberation Serif" w:cs="Arial"/>
          <w:color w:val="000000"/>
          <w:sz w:val="24"/>
          <w:szCs w:val="24"/>
          <w:shd w:val="clear" w:color="auto" w:fill="FFFFFF"/>
          <w:lang w:eastAsia="ru-RU"/>
        </w:rPr>
        <w:t>рудованных и запрещённых местах;</w:t>
      </w:r>
      <w:r w:rsidRPr="0041190B">
        <w:rPr>
          <w:rFonts w:ascii="Liberation Serif" w:eastAsia="Times New Roman" w:hAnsi="Liberation Serif" w:cs="Arial"/>
          <w:color w:val="000000"/>
          <w:sz w:val="24"/>
          <w:szCs w:val="24"/>
          <w:lang w:eastAsia="ru-RU"/>
        </w:rPr>
        <w:br/>
      </w:r>
      <w:r w:rsidRPr="00BC1C1F">
        <w:rPr>
          <w:rFonts w:ascii="Liberation Serif" w:eastAsia="Times New Roman" w:hAnsi="Liberation Serif" w:cs="Times New Roman"/>
          <w:noProof/>
          <w:sz w:val="24"/>
          <w:szCs w:val="24"/>
          <w:lang w:eastAsia="ru-RU"/>
        </w:rPr>
        <w:drawing>
          <wp:inline distT="0" distB="0" distL="0" distR="0" wp14:anchorId="3182A719" wp14:editId="7C513D2D">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190B">
        <w:rPr>
          <w:rFonts w:ascii="Liberation Serif" w:eastAsia="Times New Roman" w:hAnsi="Liberation Serif" w:cs="Arial"/>
          <w:color w:val="000000"/>
          <w:sz w:val="24"/>
          <w:szCs w:val="24"/>
          <w:shd w:val="clear" w:color="auto" w:fill="FFFFFF"/>
          <w:lang w:eastAsia="ru-RU"/>
        </w:rPr>
        <w:t>надевайте на малышей нарукавники или жилеты;</w:t>
      </w:r>
      <w:r w:rsidRPr="0041190B">
        <w:rPr>
          <w:rFonts w:ascii="Liberation Serif" w:eastAsia="Times New Roman" w:hAnsi="Liberation Serif" w:cs="Arial"/>
          <w:color w:val="000000"/>
          <w:sz w:val="24"/>
          <w:szCs w:val="24"/>
          <w:lang w:eastAsia="ru-RU"/>
        </w:rPr>
        <w:br/>
      </w:r>
      <w:r w:rsidRPr="00BC1C1F">
        <w:rPr>
          <w:rFonts w:ascii="Liberation Serif" w:eastAsia="Times New Roman" w:hAnsi="Liberation Serif" w:cs="Times New Roman"/>
          <w:noProof/>
          <w:sz w:val="24"/>
          <w:szCs w:val="24"/>
          <w:lang w:eastAsia="ru-RU"/>
        </w:rPr>
        <w:drawing>
          <wp:inline distT="0" distB="0" distL="0" distR="0" wp14:anchorId="53A4D20B" wp14:editId="751AE302">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C1C1F" w:rsidRPr="00BC1C1F">
        <w:rPr>
          <w:rFonts w:ascii="Liberation Serif" w:eastAsia="Times New Roman" w:hAnsi="Liberation Serif" w:cs="Arial"/>
          <w:color w:val="000000"/>
          <w:sz w:val="24"/>
          <w:szCs w:val="24"/>
          <w:shd w:val="clear" w:color="auto" w:fill="FFFFFF"/>
          <w:lang w:eastAsia="ru-RU"/>
        </w:rPr>
        <w:t xml:space="preserve">объясните, что крики «Тону!» </w:t>
      </w:r>
      <w:r w:rsidR="00B611CA" w:rsidRPr="00BC1C1F">
        <w:rPr>
          <w:rFonts w:ascii="Liberation Serif" w:hAnsi="Liberation Serif"/>
        </w:rPr>
        <w:t>-</w:t>
      </w:r>
      <w:r w:rsidRPr="0041190B">
        <w:rPr>
          <w:rFonts w:ascii="Liberation Serif" w:eastAsia="Times New Roman" w:hAnsi="Liberation Serif" w:cs="Arial"/>
          <w:color w:val="000000"/>
          <w:sz w:val="24"/>
          <w:szCs w:val="24"/>
          <w:shd w:val="clear" w:color="auto" w:fill="FFFFFF"/>
          <w:lang w:eastAsia="ru-RU"/>
        </w:rPr>
        <w:t xml:space="preserve"> не шутка.</w:t>
      </w:r>
    </w:p>
    <w:p w14:paraId="6D170400" w14:textId="77777777" w:rsidR="0041190B" w:rsidRPr="0041190B" w:rsidRDefault="0041190B" w:rsidP="0041190B">
      <w:pPr>
        <w:shd w:val="clear" w:color="auto" w:fill="FFFFFF"/>
        <w:spacing w:after="0" w:line="240" w:lineRule="auto"/>
        <w:rPr>
          <w:rFonts w:ascii="Liberation Serif" w:eastAsia="Times New Roman" w:hAnsi="Liberation Serif" w:cs="Arial"/>
          <w:color w:val="000000"/>
          <w:sz w:val="24"/>
          <w:szCs w:val="24"/>
          <w:lang w:eastAsia="ru-RU"/>
        </w:rPr>
      </w:pPr>
    </w:p>
    <w:p w14:paraId="2701552F" w14:textId="77777777" w:rsidR="0041190B" w:rsidRPr="00B611CA" w:rsidRDefault="0041190B" w:rsidP="0041190B">
      <w:pPr>
        <w:pStyle w:val="s1"/>
        <w:shd w:val="clear" w:color="auto" w:fill="FFFFFF"/>
        <w:spacing w:before="0" w:beforeAutospacing="0" w:after="300" w:afterAutospacing="0"/>
        <w:rPr>
          <w:rFonts w:ascii="Liberation Serif" w:hAnsi="Liberation Serif"/>
          <w:b/>
          <w:color w:val="FF0000"/>
        </w:rPr>
      </w:pPr>
      <w:r w:rsidRPr="00BC1C1F">
        <w:rPr>
          <w:rFonts w:ascii="Liberation Serif" w:hAnsi="Liberation Serif"/>
          <w:noProof/>
        </w:rPr>
        <w:drawing>
          <wp:inline distT="0" distB="0" distL="0" distR="0" wp14:anchorId="2383BCF6" wp14:editId="0FF4FF50">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C1C1F" w:rsidRPr="00BC1C1F">
        <w:rPr>
          <w:rFonts w:ascii="Liberation Serif" w:hAnsi="Liberation Serif" w:cs="Arial"/>
          <w:color w:val="000000"/>
          <w:shd w:val="clear" w:color="auto" w:fill="FFFFFF"/>
        </w:rPr>
        <w:t xml:space="preserve"> </w:t>
      </w:r>
      <w:r w:rsidRPr="00B611CA">
        <w:rPr>
          <w:rFonts w:ascii="Liberation Serif" w:hAnsi="Liberation Serif" w:cs="Arial"/>
          <w:b/>
          <w:color w:val="FF0000"/>
          <w:shd w:val="clear" w:color="auto" w:fill="FFFFFF"/>
        </w:rPr>
        <w:t>Безопасность детей - ответственность родителей!</w:t>
      </w:r>
    </w:p>
    <w:p w14:paraId="0BB5D691" w14:textId="59851BE0" w:rsidR="003B124B" w:rsidRPr="00BC1C1F" w:rsidRDefault="003B124B" w:rsidP="00DF2877">
      <w:pPr>
        <w:pStyle w:val="s1"/>
        <w:shd w:val="clear" w:color="auto" w:fill="FFFFFF"/>
        <w:spacing w:before="0" w:beforeAutospacing="0" w:after="0" w:afterAutospacing="0"/>
        <w:jc w:val="both"/>
        <w:rPr>
          <w:rFonts w:ascii="Liberation Serif" w:hAnsi="Liberation Serif"/>
        </w:rPr>
      </w:pPr>
      <w:r w:rsidRPr="00BC1C1F">
        <w:rPr>
          <w:rFonts w:ascii="Liberation Serif" w:hAnsi="Liberation Serif"/>
          <w:b/>
        </w:rPr>
        <w:t>статья 125 Уголовного кодекса Российской Федерации</w:t>
      </w:r>
      <w:r w:rsidRPr="00BC1C1F">
        <w:rPr>
          <w:rFonts w:ascii="Liberation Serif" w:hAnsi="Liberation Serif"/>
        </w:rPr>
        <w:t xml:space="preserve"> -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w:t>
      </w:r>
      <w:r w:rsidR="00DF2877" w:rsidRPr="00BC1C1F">
        <w:rPr>
          <w:rFonts w:ascii="Liberation Serif" w:hAnsi="Liberation Serif"/>
        </w:rPr>
        <w:t xml:space="preserve"> жизни или здоровья состояние</w:t>
      </w:r>
      <w:r w:rsidR="006C1667" w:rsidRPr="006C1667">
        <w:rPr>
          <w:rFonts w:ascii="Liberation Serif" w:hAnsi="Liberation Serif"/>
        </w:rPr>
        <w:t xml:space="preserve"> </w:t>
      </w:r>
      <w:r w:rsidRPr="00BC1C1F">
        <w:rPr>
          <w:rFonts w:ascii="Liberation Serif" w:hAnsi="Liberation Serif"/>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14:paraId="59F51E97" w14:textId="77777777" w:rsidR="003B124B" w:rsidRPr="00BC1C1F" w:rsidRDefault="003B124B" w:rsidP="00DF2877">
      <w:pPr>
        <w:pStyle w:val="s1"/>
        <w:shd w:val="clear" w:color="auto" w:fill="FFFFFF"/>
        <w:spacing w:before="0" w:beforeAutospacing="0" w:after="0" w:afterAutospacing="0"/>
        <w:jc w:val="both"/>
        <w:rPr>
          <w:rFonts w:ascii="Liberation Serif" w:hAnsi="Liberation Serif"/>
        </w:rPr>
      </w:pPr>
    </w:p>
    <w:p w14:paraId="2BA35D40" w14:textId="77777777" w:rsidR="0041190B" w:rsidRPr="00BC1C1F" w:rsidRDefault="003B124B" w:rsidP="00DF2877">
      <w:pPr>
        <w:pStyle w:val="a3"/>
        <w:shd w:val="clear" w:color="auto" w:fill="FFFFFF"/>
        <w:spacing w:before="0" w:beforeAutospacing="0" w:after="0" w:afterAutospacing="0"/>
        <w:jc w:val="both"/>
        <w:rPr>
          <w:rFonts w:ascii="Liberation Serif" w:hAnsi="Liberation Serif"/>
          <w:b/>
        </w:rPr>
      </w:pPr>
      <w:r w:rsidRPr="00BC1C1F">
        <w:rPr>
          <w:rFonts w:ascii="Liberation Serif" w:hAnsi="Liberation Serif"/>
          <w:b/>
        </w:rPr>
        <w:t>статья 5.35 Кодекса об административных правонарушениях Российской Федерации</w:t>
      </w:r>
      <w:r w:rsidR="0041190B" w:rsidRPr="00BC1C1F">
        <w:rPr>
          <w:rFonts w:ascii="Liberation Serif" w:hAnsi="Liberation Serif"/>
          <w:b/>
        </w:rPr>
        <w:t xml:space="preserve"> </w:t>
      </w:r>
    </w:p>
    <w:p w14:paraId="46E8C5C0" w14:textId="628B58EF" w:rsidR="003B124B" w:rsidRPr="003B124B" w:rsidRDefault="00BC1C1F" w:rsidP="00DF2877">
      <w:pPr>
        <w:pStyle w:val="a3"/>
        <w:shd w:val="clear" w:color="auto" w:fill="FFFFFF"/>
        <w:spacing w:before="0" w:beforeAutospacing="0" w:after="0" w:afterAutospacing="0"/>
        <w:jc w:val="both"/>
        <w:rPr>
          <w:rFonts w:ascii="Liberation Serif" w:hAnsi="Liberation Serif"/>
        </w:rPr>
      </w:pPr>
      <w:r w:rsidRPr="00BC1C1F">
        <w:rPr>
          <w:rFonts w:ascii="Liberation Serif" w:hAnsi="Liberation Serif"/>
          <w:b/>
        </w:rPr>
        <w:t xml:space="preserve">часть 1 </w:t>
      </w:r>
      <w:r w:rsidR="003B124B" w:rsidRPr="00BC1C1F">
        <w:rPr>
          <w:rFonts w:ascii="Liberation Serif" w:hAnsi="Liberation Serif"/>
        </w:rPr>
        <w:t xml:space="preserve">неисполнение или ненадлежащее </w:t>
      </w:r>
      <w:r w:rsidR="0041190B" w:rsidRPr="00BC1C1F">
        <w:rPr>
          <w:rFonts w:ascii="Liberation Serif" w:hAnsi="Liberation Serif"/>
        </w:rPr>
        <w:t xml:space="preserve">исполнение родителями или иными </w:t>
      </w:r>
      <w:hyperlink r:id="rId6" w:anchor="dst100004" w:history="1">
        <w:r w:rsidR="003B124B" w:rsidRPr="00BC1C1F">
          <w:rPr>
            <w:rFonts w:ascii="Liberation Serif" w:hAnsi="Liberation Serif"/>
          </w:rPr>
          <w:t>законными представителями</w:t>
        </w:r>
      </w:hyperlink>
      <w:r w:rsidR="0041190B" w:rsidRPr="00BC1C1F">
        <w:rPr>
          <w:rFonts w:ascii="Liberation Serif" w:hAnsi="Liberation Serif"/>
        </w:rPr>
        <w:t xml:space="preserve"> </w:t>
      </w:r>
      <w:r w:rsidR="003B124B" w:rsidRPr="00BC1C1F">
        <w:rPr>
          <w:rFonts w:ascii="Liberation Serif" w:hAnsi="Liberation Serif"/>
        </w:rPr>
        <w:t>несовершеннолетних</w:t>
      </w:r>
      <w:r w:rsidR="0041190B" w:rsidRPr="00BC1C1F">
        <w:rPr>
          <w:rFonts w:ascii="Liberation Serif" w:hAnsi="Liberation Serif"/>
        </w:rPr>
        <w:t xml:space="preserve"> </w:t>
      </w:r>
      <w:hyperlink r:id="rId7" w:history="1">
        <w:r w:rsidR="003B124B" w:rsidRPr="00BC1C1F">
          <w:rPr>
            <w:rFonts w:ascii="Liberation Serif" w:hAnsi="Liberation Serif"/>
          </w:rPr>
          <w:t>обязанностей</w:t>
        </w:r>
      </w:hyperlink>
      <w:r w:rsidR="0041190B" w:rsidRPr="00BC1C1F">
        <w:rPr>
          <w:rFonts w:ascii="Liberation Serif" w:hAnsi="Liberation Serif"/>
        </w:rPr>
        <w:t xml:space="preserve"> </w:t>
      </w:r>
      <w:r w:rsidR="003B124B" w:rsidRPr="00BC1C1F">
        <w:rPr>
          <w:rFonts w:ascii="Liberation Serif" w:hAnsi="Liberation Serif"/>
        </w:rPr>
        <w:t xml:space="preserve">по содержанию, воспитанию, обучению, защите прав </w:t>
      </w:r>
      <w:r w:rsidR="0041190B" w:rsidRPr="00BC1C1F">
        <w:rPr>
          <w:rFonts w:ascii="Liberation Serif" w:hAnsi="Liberation Serif"/>
        </w:rPr>
        <w:t xml:space="preserve">и интересов несовершеннолетних </w:t>
      </w:r>
      <w:r w:rsidR="003B124B" w:rsidRPr="003B124B">
        <w:rPr>
          <w:rFonts w:ascii="Liberation Serif" w:hAnsi="Liberation Serif"/>
        </w:rPr>
        <w:t xml:space="preserve">влечет предупреждение или наложение административного штрафа в размере </w:t>
      </w:r>
      <w:r>
        <w:rPr>
          <w:rFonts w:ascii="Liberation Serif" w:hAnsi="Liberation Serif"/>
        </w:rPr>
        <w:t>от пятисот до двух тысяч рублей</w:t>
      </w:r>
    </w:p>
    <w:p w14:paraId="273B2C19" w14:textId="5BFECCF3" w:rsidR="00BC1C1F" w:rsidRPr="00BC1C1F" w:rsidRDefault="00BC1C1F" w:rsidP="00BC1C1F">
      <w:pPr>
        <w:pStyle w:val="a3"/>
        <w:shd w:val="clear" w:color="auto" w:fill="FFFFFF"/>
        <w:spacing w:before="240" w:beforeAutospacing="0" w:after="240" w:afterAutospacing="0"/>
        <w:jc w:val="both"/>
        <w:rPr>
          <w:rFonts w:ascii="Liberation Serif" w:hAnsi="Liberation Serif"/>
        </w:rPr>
      </w:pPr>
      <w:r w:rsidRPr="00BC1C1F">
        <w:rPr>
          <w:rFonts w:ascii="Liberation Serif" w:hAnsi="Liberation Serif"/>
          <w:b/>
        </w:rPr>
        <w:t>часть 2</w:t>
      </w:r>
      <w:r w:rsidRPr="00BC1C1F">
        <w:rPr>
          <w:rFonts w:ascii="Liberation Serif" w:hAnsi="Liberation Serif"/>
        </w:rPr>
        <w:t xml:space="preserve">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w:t>
      </w:r>
      <w:r>
        <w:rPr>
          <w:rFonts w:ascii="Liberation Serif" w:hAnsi="Liberation Serif"/>
        </w:rPr>
        <w:t>на защиту их прав и интересов</w:t>
      </w:r>
      <w:r w:rsidR="006C1667" w:rsidRPr="006C1667">
        <w:rPr>
          <w:rFonts w:ascii="Liberation Serif" w:hAnsi="Liberation Serif"/>
        </w:rPr>
        <w:t xml:space="preserve"> </w:t>
      </w:r>
      <w:r w:rsidRPr="00BC1C1F">
        <w:rPr>
          <w:rFonts w:ascii="Liberation Serif" w:hAnsi="Liberation Serif"/>
        </w:rPr>
        <w:t xml:space="preserve">влечет наложение административного штрафа в размере от </w:t>
      </w:r>
      <w:r>
        <w:rPr>
          <w:rFonts w:ascii="Liberation Serif" w:hAnsi="Liberation Serif"/>
        </w:rPr>
        <w:t>двух тысяч до трех тысяч рублей</w:t>
      </w:r>
    </w:p>
    <w:p w14:paraId="375CF78C" w14:textId="1DEE743B" w:rsidR="0041190B" w:rsidRPr="00BC1C1F" w:rsidRDefault="00BC1C1F" w:rsidP="00BC1C1F">
      <w:pPr>
        <w:pStyle w:val="a3"/>
        <w:shd w:val="clear" w:color="auto" w:fill="FFFFFF"/>
        <w:spacing w:before="240" w:beforeAutospacing="0" w:after="240" w:afterAutospacing="0"/>
        <w:jc w:val="both"/>
        <w:rPr>
          <w:rFonts w:ascii="Liberation Serif" w:hAnsi="Liberation Serif"/>
        </w:rPr>
      </w:pPr>
      <w:r w:rsidRPr="00BC1C1F">
        <w:rPr>
          <w:rFonts w:ascii="Liberation Serif" w:hAnsi="Liberation Serif"/>
          <w:b/>
        </w:rPr>
        <w:t>часть 3</w:t>
      </w:r>
      <w:r w:rsidRPr="00BC1C1F">
        <w:rPr>
          <w:rFonts w:ascii="Liberation Serif" w:hAnsi="Liberation Serif"/>
        </w:rPr>
        <w:t xml:space="preserve"> повторное совершение административного правонарушения, предусмотренного частью 2 настоящей </w:t>
      </w:r>
      <w:proofErr w:type="gramStart"/>
      <w:r w:rsidRPr="00BC1C1F">
        <w:rPr>
          <w:rFonts w:ascii="Liberation Serif" w:hAnsi="Liberation Serif"/>
        </w:rPr>
        <w:t xml:space="preserve">статьи </w:t>
      </w:r>
      <w:r w:rsidR="006C1667" w:rsidRPr="006C1667">
        <w:rPr>
          <w:rFonts w:ascii="Liberation Serif" w:hAnsi="Liberation Serif"/>
        </w:rPr>
        <w:t xml:space="preserve"> </w:t>
      </w:r>
      <w:r w:rsidRPr="00BC1C1F">
        <w:rPr>
          <w:rFonts w:ascii="Liberation Serif" w:hAnsi="Liberation Serif"/>
        </w:rPr>
        <w:t>влечет</w:t>
      </w:r>
      <w:proofErr w:type="gramEnd"/>
      <w:r w:rsidRPr="00BC1C1F">
        <w:rPr>
          <w:rFonts w:ascii="Liberation Serif" w:hAnsi="Liberation Serif"/>
        </w:rPr>
        <w:t xml:space="preserve"> наложение административного штрафа в размере от четырех тысяч до пяти тысяч рублей или административный арест на срок до пяти суток.</w:t>
      </w:r>
    </w:p>
    <w:sectPr w:rsidR="0041190B" w:rsidRPr="00BC1C1F" w:rsidSect="004119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Cambria"/>
    <w:charset w:val="CC"/>
    <w:family w:val="roman"/>
    <w:pitch w:val="variable"/>
    <w:sig w:usb0="A0000AAF" w:usb1="500078FB" w:usb2="00000000" w:usb3="00000000" w:csb0="000001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2F"/>
    <w:rsid w:val="003B124B"/>
    <w:rsid w:val="0041190B"/>
    <w:rsid w:val="006C1667"/>
    <w:rsid w:val="00A3382F"/>
    <w:rsid w:val="00A756E8"/>
    <w:rsid w:val="00B611CA"/>
    <w:rsid w:val="00BC1C1F"/>
    <w:rsid w:val="00DF2877"/>
    <w:rsid w:val="00E01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A80C7"/>
  <w15:chartTrackingRefBased/>
  <w15:docId w15:val="{7C11BD2D-2980-4FFD-998E-6EE9CE53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3B12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B12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B124B"/>
    <w:rPr>
      <w:color w:val="0000FF"/>
      <w:u w:val="single"/>
    </w:rPr>
  </w:style>
  <w:style w:type="paragraph" w:customStyle="1" w:styleId="no-indent">
    <w:name w:val="no-indent"/>
    <w:basedOn w:val="a"/>
    <w:rsid w:val="003B12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1874">
      <w:bodyDiv w:val="1"/>
      <w:marLeft w:val="0"/>
      <w:marRight w:val="0"/>
      <w:marTop w:val="0"/>
      <w:marBottom w:val="0"/>
      <w:divBdr>
        <w:top w:val="none" w:sz="0" w:space="0" w:color="auto"/>
        <w:left w:val="none" w:sz="0" w:space="0" w:color="auto"/>
        <w:bottom w:val="none" w:sz="0" w:space="0" w:color="auto"/>
        <w:right w:val="none" w:sz="0" w:space="0" w:color="auto"/>
      </w:divBdr>
      <w:divsChild>
        <w:div w:id="202983714">
          <w:marLeft w:val="0"/>
          <w:marRight w:val="0"/>
          <w:marTop w:val="0"/>
          <w:marBottom w:val="0"/>
          <w:divBdr>
            <w:top w:val="none" w:sz="0" w:space="0" w:color="auto"/>
            <w:left w:val="none" w:sz="0" w:space="0" w:color="auto"/>
            <w:bottom w:val="none" w:sz="0" w:space="0" w:color="auto"/>
            <w:right w:val="none" w:sz="0" w:space="0" w:color="auto"/>
          </w:divBdr>
        </w:div>
        <w:div w:id="762843333">
          <w:marLeft w:val="0"/>
          <w:marRight w:val="0"/>
          <w:marTop w:val="0"/>
          <w:marBottom w:val="0"/>
          <w:divBdr>
            <w:top w:val="none" w:sz="0" w:space="0" w:color="auto"/>
            <w:left w:val="none" w:sz="0" w:space="0" w:color="auto"/>
            <w:bottom w:val="none" w:sz="0" w:space="0" w:color="auto"/>
            <w:right w:val="none" w:sz="0" w:space="0" w:color="auto"/>
          </w:divBdr>
        </w:div>
        <w:div w:id="1766072532">
          <w:marLeft w:val="0"/>
          <w:marRight w:val="0"/>
          <w:marTop w:val="0"/>
          <w:marBottom w:val="0"/>
          <w:divBdr>
            <w:top w:val="none" w:sz="0" w:space="0" w:color="auto"/>
            <w:left w:val="none" w:sz="0" w:space="0" w:color="auto"/>
            <w:bottom w:val="none" w:sz="0" w:space="0" w:color="auto"/>
            <w:right w:val="none" w:sz="0" w:space="0" w:color="auto"/>
          </w:divBdr>
        </w:div>
        <w:div w:id="96416527">
          <w:marLeft w:val="0"/>
          <w:marRight w:val="0"/>
          <w:marTop w:val="0"/>
          <w:marBottom w:val="0"/>
          <w:divBdr>
            <w:top w:val="none" w:sz="0" w:space="0" w:color="auto"/>
            <w:left w:val="none" w:sz="0" w:space="0" w:color="auto"/>
            <w:bottom w:val="none" w:sz="0" w:space="0" w:color="auto"/>
            <w:right w:val="none" w:sz="0" w:space="0" w:color="auto"/>
          </w:divBdr>
        </w:div>
        <w:div w:id="1866169868">
          <w:marLeft w:val="0"/>
          <w:marRight w:val="0"/>
          <w:marTop w:val="0"/>
          <w:marBottom w:val="0"/>
          <w:divBdr>
            <w:top w:val="none" w:sz="0" w:space="0" w:color="auto"/>
            <w:left w:val="none" w:sz="0" w:space="0" w:color="auto"/>
            <w:bottom w:val="none" w:sz="0" w:space="0" w:color="auto"/>
            <w:right w:val="none" w:sz="0" w:space="0" w:color="auto"/>
          </w:divBdr>
        </w:div>
        <w:div w:id="806554989">
          <w:marLeft w:val="0"/>
          <w:marRight w:val="0"/>
          <w:marTop w:val="0"/>
          <w:marBottom w:val="0"/>
          <w:divBdr>
            <w:top w:val="none" w:sz="0" w:space="0" w:color="auto"/>
            <w:left w:val="none" w:sz="0" w:space="0" w:color="auto"/>
            <w:bottom w:val="none" w:sz="0" w:space="0" w:color="auto"/>
            <w:right w:val="none" w:sz="0" w:space="0" w:color="auto"/>
          </w:divBdr>
        </w:div>
      </w:divsChild>
    </w:div>
    <w:div w:id="352654873">
      <w:bodyDiv w:val="1"/>
      <w:marLeft w:val="0"/>
      <w:marRight w:val="0"/>
      <w:marTop w:val="0"/>
      <w:marBottom w:val="0"/>
      <w:divBdr>
        <w:top w:val="none" w:sz="0" w:space="0" w:color="auto"/>
        <w:left w:val="none" w:sz="0" w:space="0" w:color="auto"/>
        <w:bottom w:val="none" w:sz="0" w:space="0" w:color="auto"/>
        <w:right w:val="none" w:sz="0" w:space="0" w:color="auto"/>
      </w:divBdr>
    </w:div>
    <w:div w:id="770197563">
      <w:bodyDiv w:val="1"/>
      <w:marLeft w:val="0"/>
      <w:marRight w:val="0"/>
      <w:marTop w:val="0"/>
      <w:marBottom w:val="0"/>
      <w:divBdr>
        <w:top w:val="none" w:sz="0" w:space="0" w:color="auto"/>
        <w:left w:val="none" w:sz="0" w:space="0" w:color="auto"/>
        <w:bottom w:val="none" w:sz="0" w:space="0" w:color="auto"/>
        <w:right w:val="none" w:sz="0" w:space="0" w:color="auto"/>
      </w:divBdr>
    </w:div>
    <w:div w:id="857545539">
      <w:bodyDiv w:val="1"/>
      <w:marLeft w:val="0"/>
      <w:marRight w:val="0"/>
      <w:marTop w:val="0"/>
      <w:marBottom w:val="0"/>
      <w:divBdr>
        <w:top w:val="none" w:sz="0" w:space="0" w:color="auto"/>
        <w:left w:val="none" w:sz="0" w:space="0" w:color="auto"/>
        <w:bottom w:val="none" w:sz="0" w:space="0" w:color="auto"/>
        <w:right w:val="none" w:sz="0" w:space="0" w:color="auto"/>
      </w:divBdr>
    </w:div>
    <w:div w:id="1826318318">
      <w:bodyDiv w:val="1"/>
      <w:marLeft w:val="0"/>
      <w:marRight w:val="0"/>
      <w:marTop w:val="0"/>
      <w:marBottom w:val="0"/>
      <w:divBdr>
        <w:top w:val="none" w:sz="0" w:space="0" w:color="auto"/>
        <w:left w:val="none" w:sz="0" w:space="0" w:color="auto"/>
        <w:bottom w:val="none" w:sz="0" w:space="0" w:color="auto"/>
        <w:right w:val="none" w:sz="0" w:space="0" w:color="auto"/>
      </w:divBdr>
    </w:div>
    <w:div w:id="199244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document/cons_doc_LAW_34661/8c909d7721021e06a0cd78ded36d20014e5326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99661/dc0b9959ca27fba1add9a97f0ae4a81af29efc9d/"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Лариса Петровна</dc:creator>
  <cp:keywords/>
  <dc:description/>
  <cp:lastModifiedBy>Пользователь</cp:lastModifiedBy>
  <cp:revision>2</cp:revision>
  <cp:lastPrinted>2026-07-15T05:30:00Z</cp:lastPrinted>
  <dcterms:created xsi:type="dcterms:W3CDTF">2026-07-15T05:31:00Z</dcterms:created>
  <dcterms:modified xsi:type="dcterms:W3CDTF">2026-07-15T05:31:00Z</dcterms:modified>
</cp:coreProperties>
</file>